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84E21" w14:textId="49F3AADE" w:rsidR="000C3745" w:rsidRDefault="0093582E" w:rsidP="0093582E">
      <w:pPr>
        <w:jc w:val="center"/>
      </w:pPr>
      <w:r>
        <w:rPr>
          <w:noProof/>
        </w:rPr>
        <w:drawing>
          <wp:inline distT="0" distB="0" distL="0" distR="0" wp14:anchorId="67C1578C" wp14:editId="7B88CB7E">
            <wp:extent cx="3561338" cy="1098550"/>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2-03 at 2.38.03 PM (1).png"/>
                    <pic:cNvPicPr/>
                  </pic:nvPicPr>
                  <pic:blipFill>
                    <a:blip r:embed="rId4">
                      <a:extLst>
                        <a:ext uri="{28A0092B-C50C-407E-A947-70E740481C1C}">
                          <a14:useLocalDpi xmlns:a14="http://schemas.microsoft.com/office/drawing/2010/main" val="0"/>
                        </a:ext>
                      </a:extLst>
                    </a:blip>
                    <a:stretch>
                      <a:fillRect/>
                    </a:stretch>
                  </pic:blipFill>
                  <pic:spPr>
                    <a:xfrm>
                      <a:off x="0" y="0"/>
                      <a:ext cx="3668379" cy="1131568"/>
                    </a:xfrm>
                    <a:prstGeom prst="rect">
                      <a:avLst/>
                    </a:prstGeom>
                  </pic:spPr>
                </pic:pic>
              </a:graphicData>
            </a:graphic>
          </wp:inline>
        </w:drawing>
      </w:r>
    </w:p>
    <w:p w14:paraId="23EED780" w14:textId="338DB0A7" w:rsidR="0093582E" w:rsidRDefault="0093582E" w:rsidP="0093582E">
      <w:pPr>
        <w:jc w:val="center"/>
      </w:pPr>
      <w:r>
        <w:rPr>
          <w:noProof/>
        </w:rPr>
        <w:drawing>
          <wp:inline distT="0" distB="0" distL="0" distR="0" wp14:anchorId="007AADB7" wp14:editId="208543FB">
            <wp:extent cx="5211546" cy="3465195"/>
            <wp:effectExtent l="0" t="0" r="825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YD - Finney, Cassaundr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17783" cy="3469342"/>
                    </a:xfrm>
                    <a:prstGeom prst="rect">
                      <a:avLst/>
                    </a:prstGeom>
                  </pic:spPr>
                </pic:pic>
              </a:graphicData>
            </a:graphic>
          </wp:inline>
        </w:drawing>
      </w:r>
    </w:p>
    <w:p w14:paraId="5DBEC08C" w14:textId="6C6DA53B" w:rsidR="0093582E" w:rsidRDefault="0093582E" w:rsidP="0093582E">
      <w:pPr>
        <w:jc w:val="center"/>
      </w:pPr>
    </w:p>
    <w:p w14:paraId="3F9953DB" w14:textId="6F46E60D" w:rsidR="0093582E" w:rsidRPr="0093582E" w:rsidRDefault="0093582E" w:rsidP="0093582E">
      <w:pPr>
        <w:spacing w:after="0" w:line="240" w:lineRule="auto"/>
        <w:rPr>
          <w:rFonts w:ascii="Calibri" w:eastAsia="Times New Roman" w:hAnsi="Calibri" w:cs="Calibri"/>
          <w:color w:val="000000"/>
          <w:sz w:val="32"/>
          <w:szCs w:val="32"/>
        </w:rPr>
      </w:pPr>
      <w:r w:rsidRPr="0093582E">
        <w:rPr>
          <w:rFonts w:ascii="Calibri" w:eastAsia="Times New Roman" w:hAnsi="Calibri" w:cs="Calibri"/>
          <w:color w:val="000000"/>
          <w:sz w:val="32"/>
          <w:szCs w:val="32"/>
        </w:rPr>
        <w:t xml:space="preserve">Cassaundra Finney is an Adult-Gerontology Primary Care Nurse Practitioner. She graduated with her </w:t>
      </w:r>
      <w:r w:rsidR="00877575" w:rsidRPr="0093582E">
        <w:rPr>
          <w:rFonts w:ascii="Calibri" w:eastAsia="Times New Roman" w:hAnsi="Calibri" w:cs="Calibri"/>
          <w:color w:val="000000"/>
          <w:sz w:val="32"/>
          <w:szCs w:val="32"/>
        </w:rPr>
        <w:t>Bachelor’s</w:t>
      </w:r>
      <w:r w:rsidRPr="0093582E">
        <w:rPr>
          <w:rFonts w:ascii="Calibri" w:eastAsia="Times New Roman" w:hAnsi="Calibri" w:cs="Calibri"/>
          <w:color w:val="000000"/>
          <w:sz w:val="32"/>
          <w:szCs w:val="32"/>
        </w:rPr>
        <w:t xml:space="preserve"> degree from The Ohio State University College of Nursing while playing trombone for The Ohio State University Marching Band. She obtained her Master's degree from The University of Cincinnati, but will always consider herself a Buckeye. She has over seven years of experience working with critically ill patients in the Intensive Care Unit at Riverside Methodist Hospital, and considers geriatrics her third love.</w:t>
      </w:r>
    </w:p>
    <w:p w14:paraId="7832D3BE" w14:textId="77777777" w:rsidR="0093582E" w:rsidRPr="0093582E" w:rsidRDefault="0093582E" w:rsidP="0093582E">
      <w:pPr>
        <w:spacing w:after="0" w:line="240" w:lineRule="auto"/>
        <w:rPr>
          <w:rFonts w:ascii="Calibri" w:eastAsia="Times New Roman" w:hAnsi="Calibri" w:cs="Calibri"/>
          <w:color w:val="000000"/>
          <w:sz w:val="32"/>
          <w:szCs w:val="32"/>
        </w:rPr>
      </w:pPr>
      <w:r w:rsidRPr="0093582E">
        <w:rPr>
          <w:rFonts w:ascii="Calibri" w:eastAsia="Times New Roman" w:hAnsi="Calibri" w:cs="Calibri"/>
          <w:color w:val="000000"/>
          <w:sz w:val="32"/>
          <w:szCs w:val="32"/>
        </w:rPr>
        <w:t> </w:t>
      </w:r>
    </w:p>
    <w:p w14:paraId="50F22266" w14:textId="1DDBC4A9" w:rsidR="0093582E" w:rsidRDefault="00451815" w:rsidP="0093582E">
      <w:pPr>
        <w:spacing w:after="0" w:line="240" w:lineRule="auto"/>
        <w:rPr>
          <w:rFonts w:ascii="Calibri" w:eastAsia="Times New Roman" w:hAnsi="Calibri" w:cs="Calibri"/>
          <w:color w:val="000000"/>
          <w:sz w:val="32"/>
          <w:szCs w:val="32"/>
        </w:rPr>
      </w:pPr>
      <w:r>
        <w:rPr>
          <w:rFonts w:ascii="Calibri" w:eastAsia="Times New Roman" w:hAnsi="Calibri" w:cs="Calibri"/>
          <w:color w:val="000000"/>
          <w:sz w:val="32"/>
          <w:szCs w:val="32"/>
        </w:rPr>
        <w:t>Cassaundra and h</w:t>
      </w:r>
      <w:r w:rsidR="0093582E" w:rsidRPr="0093582E">
        <w:rPr>
          <w:rFonts w:ascii="Calibri" w:eastAsia="Times New Roman" w:hAnsi="Calibri" w:cs="Calibri"/>
          <w:color w:val="000000"/>
          <w:sz w:val="32"/>
          <w:szCs w:val="32"/>
        </w:rPr>
        <w:t xml:space="preserve">er </w:t>
      </w:r>
      <w:r>
        <w:rPr>
          <w:rFonts w:ascii="Calibri" w:eastAsia="Times New Roman" w:hAnsi="Calibri" w:cs="Calibri"/>
          <w:color w:val="000000"/>
          <w:sz w:val="32"/>
          <w:szCs w:val="32"/>
        </w:rPr>
        <w:t>husband</w:t>
      </w:r>
      <w:r w:rsidR="0093582E" w:rsidRPr="0093582E">
        <w:rPr>
          <w:rFonts w:ascii="Calibri" w:eastAsia="Times New Roman" w:hAnsi="Calibri" w:cs="Calibri"/>
          <w:color w:val="000000"/>
          <w:sz w:val="32"/>
          <w:szCs w:val="32"/>
        </w:rPr>
        <w:t xml:space="preserve"> Brant</w:t>
      </w:r>
      <w:r>
        <w:rPr>
          <w:rFonts w:ascii="Calibri" w:eastAsia="Times New Roman" w:hAnsi="Calibri" w:cs="Calibri"/>
          <w:color w:val="000000"/>
          <w:sz w:val="32"/>
          <w:szCs w:val="32"/>
        </w:rPr>
        <w:t xml:space="preserve"> are new parents of twin girls and also have a 12-pound Australian Shepard Winnie</w:t>
      </w:r>
      <w:r w:rsidR="0093582E" w:rsidRPr="0093582E">
        <w:rPr>
          <w:rFonts w:ascii="Calibri" w:eastAsia="Times New Roman" w:hAnsi="Calibri" w:cs="Calibri"/>
          <w:color w:val="000000"/>
          <w:sz w:val="32"/>
          <w:szCs w:val="32"/>
        </w:rPr>
        <w:t xml:space="preserve">. Her husband works as a lender for JP Morgan Chase in Polaris. </w:t>
      </w:r>
      <w:r w:rsidR="00877575">
        <w:rPr>
          <w:rFonts w:ascii="Calibri" w:eastAsia="Times New Roman" w:hAnsi="Calibri" w:cs="Calibri"/>
          <w:color w:val="000000"/>
          <w:sz w:val="32"/>
          <w:szCs w:val="32"/>
        </w:rPr>
        <w:t>When she isn’t caring for her patients, yo</w:t>
      </w:r>
      <w:r w:rsidR="0093582E" w:rsidRPr="0093582E">
        <w:rPr>
          <w:rFonts w:ascii="Calibri" w:eastAsia="Times New Roman" w:hAnsi="Calibri" w:cs="Calibri"/>
          <w:color w:val="000000"/>
          <w:sz w:val="32"/>
          <w:szCs w:val="32"/>
        </w:rPr>
        <w:t xml:space="preserve">u will most likely find the </w:t>
      </w:r>
      <w:r>
        <w:rPr>
          <w:rFonts w:ascii="Calibri" w:eastAsia="Times New Roman" w:hAnsi="Calibri" w:cs="Calibri"/>
          <w:color w:val="000000"/>
          <w:sz w:val="32"/>
          <w:szCs w:val="32"/>
        </w:rPr>
        <w:t>five</w:t>
      </w:r>
      <w:r w:rsidR="0093582E" w:rsidRPr="0093582E">
        <w:rPr>
          <w:rFonts w:ascii="Calibri" w:eastAsia="Times New Roman" w:hAnsi="Calibri" w:cs="Calibri"/>
          <w:color w:val="000000"/>
          <w:sz w:val="32"/>
          <w:szCs w:val="32"/>
        </w:rPr>
        <w:t xml:space="preserve"> of them camping, boating, relaxing at a bonfire. </w:t>
      </w:r>
      <w:r>
        <w:rPr>
          <w:rFonts w:ascii="Calibri" w:eastAsia="Times New Roman" w:hAnsi="Calibri" w:cs="Calibri"/>
          <w:color w:val="000000"/>
          <w:sz w:val="32"/>
          <w:szCs w:val="32"/>
        </w:rPr>
        <w:t>They</w:t>
      </w:r>
      <w:r w:rsidR="0093582E" w:rsidRPr="0093582E">
        <w:rPr>
          <w:rFonts w:ascii="Calibri" w:eastAsia="Times New Roman" w:hAnsi="Calibri" w:cs="Calibri"/>
          <w:color w:val="000000"/>
          <w:sz w:val="32"/>
          <w:szCs w:val="32"/>
        </w:rPr>
        <w:t xml:space="preserve"> recently built a house in Sunbury and is excited grow new roots on eight acres of fresh four wheeling land.</w:t>
      </w:r>
      <w:r w:rsidR="008449C7">
        <w:rPr>
          <w:rFonts w:ascii="Calibri" w:eastAsia="Times New Roman" w:hAnsi="Calibri" w:cs="Calibri"/>
          <w:color w:val="000000"/>
          <w:sz w:val="32"/>
          <w:szCs w:val="32"/>
        </w:rPr>
        <w:t xml:space="preserve">  </w:t>
      </w:r>
    </w:p>
    <w:p w14:paraId="51195F65" w14:textId="556D8167" w:rsidR="007845B5" w:rsidRDefault="007845B5" w:rsidP="0093582E">
      <w:pPr>
        <w:spacing w:after="0" w:line="240" w:lineRule="auto"/>
        <w:rPr>
          <w:rFonts w:ascii="Calibri" w:eastAsia="Times New Roman" w:hAnsi="Calibri" w:cs="Calibri"/>
          <w:color w:val="000000"/>
          <w:sz w:val="32"/>
          <w:szCs w:val="32"/>
        </w:rPr>
      </w:pPr>
    </w:p>
    <w:p w14:paraId="650A32D8" w14:textId="534D6DEC" w:rsidR="007845B5" w:rsidRDefault="007845B5" w:rsidP="0093582E">
      <w:pPr>
        <w:spacing w:after="0" w:line="240" w:lineRule="auto"/>
        <w:rPr>
          <w:rFonts w:ascii="Calibri" w:eastAsia="Times New Roman" w:hAnsi="Calibri" w:cs="Calibri"/>
          <w:color w:val="000000"/>
          <w:sz w:val="32"/>
          <w:szCs w:val="32"/>
        </w:rPr>
      </w:pPr>
    </w:p>
    <w:p w14:paraId="0D416DCA" w14:textId="77777777" w:rsidR="007845B5" w:rsidRPr="00CB4E23" w:rsidRDefault="007845B5" w:rsidP="007845B5">
      <w:pPr>
        <w:spacing w:after="0" w:line="240" w:lineRule="auto"/>
        <w:rPr>
          <w:rFonts w:ascii="Arial Rounded MT Bold" w:eastAsia="Times New Roman" w:hAnsi="Arial Rounded MT Bold" w:cs="IrisUPC"/>
          <w:b/>
          <w:bCs/>
          <w:sz w:val="26"/>
          <w:szCs w:val="26"/>
        </w:rPr>
      </w:pPr>
      <w:r w:rsidRPr="00CB4E23">
        <w:rPr>
          <w:rFonts w:ascii="Arial Rounded MT Bold" w:eastAsia="Times New Roman" w:hAnsi="Arial Rounded MT Bold" w:cs="IrisUPC"/>
          <w:b/>
          <w:bCs/>
          <w:sz w:val="26"/>
          <w:szCs w:val="26"/>
        </w:rPr>
        <w:lastRenderedPageBreak/>
        <w:t>Good morning to our valued families!</w:t>
      </w:r>
    </w:p>
    <w:p w14:paraId="221D8FFD" w14:textId="77777777" w:rsidR="007845B5" w:rsidRPr="00CB4E23" w:rsidRDefault="007845B5" w:rsidP="007845B5">
      <w:pPr>
        <w:spacing w:after="0" w:line="240" w:lineRule="auto"/>
        <w:rPr>
          <w:rFonts w:ascii="Arial Rounded MT Bold" w:eastAsia="Times New Roman" w:hAnsi="Arial Rounded MT Bold" w:cs="IrisUPC"/>
          <w:b/>
          <w:bCs/>
          <w:sz w:val="26"/>
          <w:szCs w:val="26"/>
        </w:rPr>
      </w:pPr>
    </w:p>
    <w:p w14:paraId="632999D3" w14:textId="19EED4F1" w:rsidR="007845B5" w:rsidRPr="00CB4E23" w:rsidRDefault="007845B5" w:rsidP="007845B5">
      <w:pPr>
        <w:spacing w:after="0" w:line="240" w:lineRule="auto"/>
        <w:rPr>
          <w:rFonts w:ascii="Arial Rounded MT Bold" w:eastAsia="Times New Roman" w:hAnsi="Arial Rounded MT Bold" w:cs="IrisUPC"/>
          <w:b/>
          <w:bCs/>
          <w:sz w:val="26"/>
          <w:szCs w:val="26"/>
        </w:rPr>
      </w:pPr>
      <w:r w:rsidRPr="00CB4E23">
        <w:rPr>
          <w:rFonts w:ascii="Arial Rounded MT Bold" w:eastAsia="Times New Roman" w:hAnsi="Arial Rounded MT Bold" w:cs="IrisUPC"/>
          <w:b/>
          <w:bCs/>
          <w:sz w:val="26"/>
          <w:szCs w:val="26"/>
        </w:rPr>
        <w:t xml:space="preserve">We are excited to begin a new relationship with At Your Door: Visiting Healthcare Services and would like to introduce you to their services!  </w:t>
      </w:r>
    </w:p>
    <w:p w14:paraId="4DFF2757" w14:textId="77777777" w:rsidR="007845B5" w:rsidRPr="00CB4E23" w:rsidRDefault="007845B5" w:rsidP="007845B5">
      <w:pPr>
        <w:spacing w:after="0" w:line="240" w:lineRule="auto"/>
        <w:rPr>
          <w:rFonts w:ascii="Arial Rounded MT Bold" w:eastAsia="Times New Roman" w:hAnsi="Arial Rounded MT Bold" w:cs="IrisUPC"/>
          <w:b/>
          <w:bCs/>
          <w:sz w:val="26"/>
          <w:szCs w:val="26"/>
        </w:rPr>
      </w:pPr>
    </w:p>
    <w:p w14:paraId="50951FD4" w14:textId="77777777" w:rsidR="007845B5" w:rsidRPr="00CB4E23" w:rsidRDefault="007845B5" w:rsidP="007845B5">
      <w:pPr>
        <w:spacing w:after="0" w:line="240" w:lineRule="auto"/>
        <w:rPr>
          <w:rFonts w:ascii="Arial Rounded MT Bold" w:eastAsia="Times New Roman" w:hAnsi="Arial Rounded MT Bold" w:cs="IrisUPC"/>
          <w:b/>
          <w:bCs/>
          <w:sz w:val="26"/>
          <w:szCs w:val="26"/>
        </w:rPr>
      </w:pPr>
      <w:r w:rsidRPr="00CB4E23">
        <w:rPr>
          <w:rFonts w:ascii="Arial Rounded MT Bold" w:eastAsia="Times New Roman" w:hAnsi="Arial Rounded MT Bold" w:cs="IrisUPC"/>
          <w:b/>
          <w:bCs/>
          <w:sz w:val="26"/>
          <w:szCs w:val="26"/>
        </w:rPr>
        <w:t>At Your Door provides compassionate Nurse Practitioner services to our residents when you need them!</w:t>
      </w:r>
    </w:p>
    <w:p w14:paraId="03F2DF16" w14:textId="77777777" w:rsidR="007845B5" w:rsidRPr="00CB4E23" w:rsidRDefault="007845B5" w:rsidP="007845B5">
      <w:pPr>
        <w:spacing w:after="0" w:line="240" w:lineRule="auto"/>
        <w:rPr>
          <w:rFonts w:ascii="Arial Rounded MT Bold" w:eastAsia="Times New Roman" w:hAnsi="Arial Rounded MT Bold" w:cs="IrisUPC"/>
          <w:b/>
          <w:bCs/>
          <w:sz w:val="26"/>
          <w:szCs w:val="26"/>
        </w:rPr>
      </w:pPr>
    </w:p>
    <w:p w14:paraId="17650505" w14:textId="721DBC31" w:rsidR="007845B5" w:rsidRPr="00CB4E23" w:rsidRDefault="007845B5" w:rsidP="007845B5">
      <w:pPr>
        <w:spacing w:after="0" w:line="240" w:lineRule="auto"/>
        <w:rPr>
          <w:rFonts w:ascii="Arial Rounded MT Bold" w:eastAsia="Times New Roman" w:hAnsi="Arial Rounded MT Bold" w:cs="IrisUPC"/>
          <w:b/>
          <w:bCs/>
          <w:sz w:val="26"/>
          <w:szCs w:val="26"/>
        </w:rPr>
      </w:pPr>
      <w:r w:rsidRPr="00CB4E23">
        <w:rPr>
          <w:rFonts w:ascii="Arial Rounded MT Bold" w:eastAsia="Times New Roman" w:hAnsi="Arial Rounded MT Bold" w:cs="IrisUPC"/>
          <w:b/>
          <w:bCs/>
          <w:sz w:val="26"/>
          <w:szCs w:val="26"/>
        </w:rPr>
        <w:t>The beauty of their services is that it costs</w:t>
      </w:r>
      <w:r w:rsidRPr="00CB4E23">
        <w:rPr>
          <w:rFonts w:ascii="Arial Rounded MT Bold" w:eastAsia="Times New Roman" w:hAnsi="Arial Rounded MT Bold" w:cs="IrisUPC"/>
          <w:b/>
          <w:bCs/>
          <w:i/>
          <w:iCs/>
          <w:sz w:val="26"/>
          <w:szCs w:val="26"/>
        </w:rPr>
        <w:t xml:space="preserve"> </w:t>
      </w:r>
      <w:r w:rsidRPr="00CB4E23">
        <w:rPr>
          <w:rFonts w:ascii="Arial Rounded MT Bold" w:eastAsia="Times New Roman" w:hAnsi="Arial Rounded MT Bold" w:cs="IrisUPC"/>
          <w:b/>
          <w:bCs/>
          <w:sz w:val="26"/>
          <w:szCs w:val="26"/>
        </w:rPr>
        <w:t>you nothing more than what you pay currently!  They will bill your insurance directly and accept nearly all insurance.  There may be a co-pay similar to a regular in-office visit.  They can provide EVERYTHING that would be done in an office setting while in the comfort of your loved one’s own home/apartment.  They can arrange for x-rays, labs or any therapy in addition to our services if they are ever needed.  Their Nurse Practitioner can provide head to toe assessments, care for you</w:t>
      </w:r>
      <w:r w:rsidR="008449C7" w:rsidRPr="00CB4E23">
        <w:rPr>
          <w:rFonts w:ascii="Arial Rounded MT Bold" w:eastAsia="Times New Roman" w:hAnsi="Arial Rounded MT Bold" w:cs="IrisUPC"/>
          <w:b/>
          <w:bCs/>
          <w:sz w:val="26"/>
          <w:szCs w:val="26"/>
        </w:rPr>
        <w:t xml:space="preserve"> </w:t>
      </w:r>
      <w:r w:rsidRPr="00CB4E23">
        <w:rPr>
          <w:rFonts w:ascii="Arial Rounded MT Bold" w:eastAsia="Times New Roman" w:hAnsi="Arial Rounded MT Bold" w:cs="IrisUPC"/>
          <w:b/>
          <w:bCs/>
          <w:sz w:val="26"/>
          <w:szCs w:val="26"/>
        </w:rPr>
        <w:t xml:space="preserve">when </w:t>
      </w:r>
      <w:r w:rsidR="008449C7" w:rsidRPr="00CB4E23">
        <w:rPr>
          <w:rFonts w:ascii="Arial Rounded MT Bold" w:eastAsia="Times New Roman" w:hAnsi="Arial Rounded MT Bold" w:cs="IrisUPC"/>
          <w:b/>
          <w:bCs/>
          <w:sz w:val="26"/>
          <w:szCs w:val="26"/>
        </w:rPr>
        <w:t>you</w:t>
      </w:r>
      <w:r w:rsidRPr="00CB4E23">
        <w:rPr>
          <w:rFonts w:ascii="Arial Rounded MT Bold" w:eastAsia="Times New Roman" w:hAnsi="Arial Rounded MT Bold" w:cs="IrisUPC"/>
          <w:b/>
          <w:bCs/>
          <w:sz w:val="26"/>
          <w:szCs w:val="26"/>
        </w:rPr>
        <w:t xml:space="preserve"> are not feeling well, order and manage medications, order and interpret lab results if they are ever needed, and more!  </w:t>
      </w:r>
      <w:r w:rsidR="008449C7" w:rsidRPr="00CB4E23">
        <w:rPr>
          <w:rFonts w:ascii="Arial Rounded MT Bold" w:eastAsia="Times New Roman" w:hAnsi="Arial Rounded MT Bold" w:cs="IrisUPC"/>
          <w:b/>
          <w:bCs/>
          <w:sz w:val="26"/>
          <w:szCs w:val="26"/>
        </w:rPr>
        <w:t>Anything that your primary care physician can do, will be provided while in the comfort of your own apartment!</w:t>
      </w:r>
    </w:p>
    <w:p w14:paraId="197E42DF" w14:textId="77777777" w:rsidR="007845B5" w:rsidRPr="00CB4E23" w:rsidRDefault="007845B5" w:rsidP="007845B5">
      <w:pPr>
        <w:spacing w:after="0" w:line="240" w:lineRule="auto"/>
        <w:rPr>
          <w:rFonts w:ascii="Arial Rounded MT Bold" w:eastAsia="Times New Roman" w:hAnsi="Arial Rounded MT Bold" w:cs="IrisUPC"/>
          <w:b/>
          <w:bCs/>
          <w:sz w:val="26"/>
          <w:szCs w:val="26"/>
        </w:rPr>
      </w:pPr>
      <w:r w:rsidRPr="00CB4E23">
        <w:rPr>
          <w:rFonts w:ascii="Arial Rounded MT Bold" w:eastAsia="Times New Roman" w:hAnsi="Arial Rounded MT Bold" w:cs="IrisUPC"/>
          <w:b/>
          <w:bCs/>
          <w:sz w:val="26"/>
          <w:szCs w:val="26"/>
        </w:rPr>
        <w:t> </w:t>
      </w:r>
    </w:p>
    <w:p w14:paraId="1BD82561" w14:textId="20C88C6F" w:rsidR="007845B5" w:rsidRPr="00CB4E23" w:rsidRDefault="007845B5" w:rsidP="007845B5">
      <w:pPr>
        <w:spacing w:after="0" w:line="240" w:lineRule="auto"/>
        <w:rPr>
          <w:rFonts w:ascii="Arial Rounded MT Bold" w:eastAsia="Times New Roman" w:hAnsi="Arial Rounded MT Bold" w:cs="IrisUPC"/>
          <w:b/>
          <w:bCs/>
          <w:sz w:val="26"/>
          <w:szCs w:val="26"/>
        </w:rPr>
      </w:pPr>
      <w:r w:rsidRPr="00CB4E23">
        <w:rPr>
          <w:rFonts w:ascii="Arial Rounded MT Bold" w:eastAsia="Times New Roman" w:hAnsi="Arial Rounded MT Bold" w:cs="IrisUPC"/>
          <w:b/>
          <w:bCs/>
          <w:sz w:val="26"/>
          <w:szCs w:val="26"/>
        </w:rPr>
        <w:t xml:space="preserve">Sometimes, it can be very difficult for you to get to </w:t>
      </w:r>
      <w:r w:rsidR="008449C7" w:rsidRPr="00CB4E23">
        <w:rPr>
          <w:rFonts w:ascii="Arial Rounded MT Bold" w:eastAsia="Times New Roman" w:hAnsi="Arial Rounded MT Bold" w:cs="IrisUPC"/>
          <w:b/>
          <w:bCs/>
          <w:sz w:val="26"/>
          <w:szCs w:val="26"/>
        </w:rPr>
        <w:t>you</w:t>
      </w:r>
      <w:r w:rsidRPr="00CB4E23">
        <w:rPr>
          <w:rFonts w:ascii="Arial Rounded MT Bold" w:eastAsia="Times New Roman" w:hAnsi="Arial Rounded MT Bold" w:cs="IrisUPC"/>
          <w:b/>
          <w:bCs/>
          <w:sz w:val="26"/>
          <w:szCs w:val="26"/>
        </w:rPr>
        <w:t xml:space="preserve">r primary care provider.  Our personal At Your Door provider becomes </w:t>
      </w:r>
      <w:r w:rsidR="008449C7" w:rsidRPr="00CB4E23">
        <w:rPr>
          <w:rFonts w:ascii="Arial Rounded MT Bold" w:eastAsia="Times New Roman" w:hAnsi="Arial Rounded MT Bold" w:cs="IrisUPC"/>
          <w:b/>
          <w:bCs/>
          <w:sz w:val="26"/>
          <w:szCs w:val="26"/>
        </w:rPr>
        <w:t>your</w:t>
      </w:r>
      <w:r w:rsidRPr="00CB4E23">
        <w:rPr>
          <w:rFonts w:ascii="Arial Rounded MT Bold" w:eastAsia="Times New Roman" w:hAnsi="Arial Rounded MT Bold" w:cs="IrisUPC"/>
          <w:b/>
          <w:bCs/>
          <w:sz w:val="26"/>
          <w:szCs w:val="26"/>
        </w:rPr>
        <w:t xml:space="preserve"> primary care provider and you never have to go out to an office again!  Their in-home services also prevent you</w:t>
      </w:r>
      <w:r w:rsidR="008449C7" w:rsidRPr="00CB4E23">
        <w:rPr>
          <w:rFonts w:ascii="Arial Rounded MT Bold" w:eastAsia="Times New Roman" w:hAnsi="Arial Rounded MT Bold" w:cs="IrisUPC"/>
          <w:b/>
          <w:bCs/>
          <w:sz w:val="26"/>
          <w:szCs w:val="26"/>
        </w:rPr>
        <w:t xml:space="preserve"> </w:t>
      </w:r>
      <w:r w:rsidRPr="00CB4E23">
        <w:rPr>
          <w:rFonts w:ascii="Arial Rounded MT Bold" w:eastAsia="Times New Roman" w:hAnsi="Arial Rounded MT Bold" w:cs="IrisUPC"/>
          <w:b/>
          <w:bCs/>
          <w:sz w:val="26"/>
          <w:szCs w:val="26"/>
        </w:rPr>
        <w:t xml:space="preserve">from encountering the normal germs and viruses that you may come into contact with at a normal doctor’s office, keeping </w:t>
      </w:r>
      <w:r w:rsidR="008449C7" w:rsidRPr="00CB4E23">
        <w:rPr>
          <w:rFonts w:ascii="Arial Rounded MT Bold" w:eastAsia="Times New Roman" w:hAnsi="Arial Rounded MT Bold" w:cs="IrisUPC"/>
          <w:b/>
          <w:bCs/>
          <w:sz w:val="26"/>
          <w:szCs w:val="26"/>
        </w:rPr>
        <w:t>you</w:t>
      </w:r>
      <w:r w:rsidRPr="00CB4E23">
        <w:rPr>
          <w:rFonts w:ascii="Arial Rounded MT Bold" w:eastAsia="Times New Roman" w:hAnsi="Arial Rounded MT Bold" w:cs="IrisUPC"/>
          <w:b/>
          <w:bCs/>
          <w:sz w:val="26"/>
          <w:szCs w:val="26"/>
        </w:rPr>
        <w:t xml:space="preserve"> healthier.  You do NOT have to be “home bound” to be seen by At Your Door, but if it is taxing for you or if you have concerns about going out to see </w:t>
      </w:r>
      <w:r w:rsidR="008449C7" w:rsidRPr="00CB4E23">
        <w:rPr>
          <w:rFonts w:ascii="Arial Rounded MT Bold" w:eastAsia="Times New Roman" w:hAnsi="Arial Rounded MT Bold" w:cs="IrisUPC"/>
          <w:b/>
          <w:bCs/>
          <w:sz w:val="26"/>
          <w:szCs w:val="26"/>
        </w:rPr>
        <w:t>you</w:t>
      </w:r>
      <w:r w:rsidRPr="00CB4E23">
        <w:rPr>
          <w:rFonts w:ascii="Arial Rounded MT Bold" w:eastAsia="Times New Roman" w:hAnsi="Arial Rounded MT Bold" w:cs="IrisUPC"/>
          <w:b/>
          <w:bCs/>
          <w:sz w:val="26"/>
          <w:szCs w:val="26"/>
        </w:rPr>
        <w:t>r primary care doctor, At Your Door can get your services covered by their insurance and except all insurance.</w:t>
      </w:r>
    </w:p>
    <w:p w14:paraId="4E1EAED6" w14:textId="77777777" w:rsidR="007845B5" w:rsidRPr="00CB4E23" w:rsidRDefault="007845B5" w:rsidP="007845B5">
      <w:pPr>
        <w:spacing w:after="0" w:line="240" w:lineRule="auto"/>
        <w:rPr>
          <w:rFonts w:ascii="Arial Rounded MT Bold" w:eastAsia="Times New Roman" w:hAnsi="Arial Rounded MT Bold" w:cs="IrisUPC"/>
          <w:b/>
          <w:bCs/>
          <w:sz w:val="26"/>
          <w:szCs w:val="26"/>
        </w:rPr>
      </w:pPr>
    </w:p>
    <w:p w14:paraId="0A263537" w14:textId="4A98A011" w:rsidR="007845B5" w:rsidRPr="00CB4E23" w:rsidRDefault="007845B5" w:rsidP="007845B5">
      <w:pPr>
        <w:spacing w:after="0" w:line="240" w:lineRule="auto"/>
        <w:rPr>
          <w:rFonts w:ascii="Arial Rounded MT Bold" w:eastAsia="Times New Roman" w:hAnsi="Arial Rounded MT Bold" w:cs="IrisUPC"/>
          <w:b/>
          <w:bCs/>
          <w:sz w:val="26"/>
          <w:szCs w:val="26"/>
        </w:rPr>
      </w:pPr>
      <w:r w:rsidRPr="00CB4E23">
        <w:rPr>
          <w:rFonts w:ascii="Arial Rounded MT Bold" w:eastAsia="Times New Roman" w:hAnsi="Arial Rounded MT Bold" w:cs="IrisUPC"/>
          <w:b/>
          <w:bCs/>
          <w:sz w:val="26"/>
          <w:szCs w:val="26"/>
        </w:rPr>
        <w:t>At Your Door employs some of the best and most compassionate care providers that work directly with…and in coordination with our community’s staff.  Your provider will also communicate with any specialists that you</w:t>
      </w:r>
      <w:r w:rsidR="008449C7" w:rsidRPr="00CB4E23">
        <w:rPr>
          <w:rFonts w:ascii="Arial Rounded MT Bold" w:eastAsia="Times New Roman" w:hAnsi="Arial Rounded MT Bold" w:cs="IrisUPC"/>
          <w:b/>
          <w:bCs/>
          <w:sz w:val="26"/>
          <w:szCs w:val="26"/>
        </w:rPr>
        <w:t xml:space="preserve"> </w:t>
      </w:r>
      <w:r w:rsidRPr="00CB4E23">
        <w:rPr>
          <w:rFonts w:ascii="Arial Rounded MT Bold" w:eastAsia="Times New Roman" w:hAnsi="Arial Rounded MT Bold" w:cs="IrisUPC"/>
          <w:b/>
          <w:bCs/>
          <w:sz w:val="26"/>
          <w:szCs w:val="26"/>
        </w:rPr>
        <w:t>may currently see, ensuring a process that is effortless for you, and provides care that you</w:t>
      </w:r>
      <w:r w:rsidR="008449C7" w:rsidRPr="00CB4E23">
        <w:rPr>
          <w:rFonts w:ascii="Arial Rounded MT Bold" w:eastAsia="Times New Roman" w:hAnsi="Arial Rounded MT Bold" w:cs="IrisUPC"/>
          <w:b/>
          <w:bCs/>
          <w:sz w:val="26"/>
          <w:szCs w:val="26"/>
        </w:rPr>
        <w:t xml:space="preserve"> </w:t>
      </w:r>
      <w:r w:rsidRPr="00CB4E23">
        <w:rPr>
          <w:rFonts w:ascii="Arial Rounded MT Bold" w:eastAsia="Times New Roman" w:hAnsi="Arial Rounded MT Bold" w:cs="IrisUPC"/>
          <w:b/>
          <w:bCs/>
          <w:sz w:val="26"/>
          <w:szCs w:val="26"/>
        </w:rPr>
        <w:t>deserve.  They will also remain in contact with</w:t>
      </w:r>
      <w:r w:rsidR="008449C7" w:rsidRPr="00CB4E23">
        <w:rPr>
          <w:rFonts w:ascii="Arial Rounded MT Bold" w:eastAsia="Times New Roman" w:hAnsi="Arial Rounded MT Bold" w:cs="IrisUPC"/>
          <w:b/>
          <w:bCs/>
          <w:sz w:val="26"/>
          <w:szCs w:val="26"/>
        </w:rPr>
        <w:t xml:space="preserve"> a Power of Attorney if you have one r</w:t>
      </w:r>
      <w:r w:rsidRPr="00CB4E23">
        <w:rPr>
          <w:rFonts w:ascii="Arial Rounded MT Bold" w:eastAsia="Times New Roman" w:hAnsi="Arial Rounded MT Bold" w:cs="IrisUPC"/>
          <w:b/>
          <w:bCs/>
          <w:sz w:val="26"/>
          <w:szCs w:val="26"/>
        </w:rPr>
        <w:t xml:space="preserve">egarding your health and any issues </w:t>
      </w:r>
      <w:r w:rsidR="008449C7" w:rsidRPr="00CB4E23">
        <w:rPr>
          <w:rFonts w:ascii="Arial Rounded MT Bold" w:eastAsia="Times New Roman" w:hAnsi="Arial Rounded MT Bold" w:cs="IrisUPC"/>
          <w:b/>
          <w:bCs/>
          <w:sz w:val="26"/>
          <w:szCs w:val="26"/>
        </w:rPr>
        <w:t>you</w:t>
      </w:r>
      <w:r w:rsidRPr="00CB4E23">
        <w:rPr>
          <w:rFonts w:ascii="Arial Rounded MT Bold" w:eastAsia="Times New Roman" w:hAnsi="Arial Rounded MT Bold" w:cs="IrisUPC"/>
          <w:b/>
          <w:bCs/>
          <w:sz w:val="26"/>
          <w:szCs w:val="26"/>
        </w:rPr>
        <w:t xml:space="preserve"> may have.  </w:t>
      </w:r>
    </w:p>
    <w:p w14:paraId="76D440EA" w14:textId="77777777" w:rsidR="007845B5" w:rsidRPr="00CB4E23" w:rsidRDefault="007845B5" w:rsidP="007845B5">
      <w:pPr>
        <w:spacing w:after="0" w:line="240" w:lineRule="auto"/>
        <w:rPr>
          <w:rFonts w:ascii="Arial Rounded MT Bold" w:eastAsia="Times New Roman" w:hAnsi="Arial Rounded MT Bold" w:cs="IrisUPC"/>
          <w:b/>
          <w:bCs/>
          <w:sz w:val="26"/>
          <w:szCs w:val="26"/>
        </w:rPr>
      </w:pPr>
    </w:p>
    <w:p w14:paraId="47CB4B37" w14:textId="6093F1DC" w:rsidR="007845B5" w:rsidRPr="00CB4E23" w:rsidRDefault="007845B5" w:rsidP="007845B5">
      <w:pPr>
        <w:spacing w:after="0" w:line="240" w:lineRule="auto"/>
        <w:rPr>
          <w:rFonts w:ascii="Arial Rounded MT Bold" w:eastAsia="Times New Roman" w:hAnsi="Arial Rounded MT Bold" w:cs="IrisUPC"/>
          <w:b/>
          <w:bCs/>
          <w:sz w:val="26"/>
          <w:szCs w:val="26"/>
        </w:rPr>
      </w:pPr>
      <w:r w:rsidRPr="00CB4E23">
        <w:rPr>
          <w:rFonts w:ascii="Arial Rounded MT Bold" w:eastAsia="Times New Roman" w:hAnsi="Arial Rounded MT Bold" w:cs="IrisUPC"/>
          <w:b/>
          <w:bCs/>
          <w:sz w:val="26"/>
          <w:szCs w:val="26"/>
        </w:rPr>
        <w:t>Please speak with a member of our care staff or Executive team to set up a visit from an At Your Door provider today!  You can also contact the At Your Door office at 614-284-4114.</w:t>
      </w:r>
    </w:p>
    <w:p w14:paraId="5C7ECE53" w14:textId="77777777" w:rsidR="007845B5" w:rsidRPr="00CB4E23" w:rsidRDefault="007845B5" w:rsidP="0093582E">
      <w:pPr>
        <w:spacing w:after="0" w:line="240" w:lineRule="auto"/>
        <w:rPr>
          <w:rFonts w:ascii="Calibri" w:eastAsia="Times New Roman" w:hAnsi="Calibri" w:cs="Calibri"/>
          <w:color w:val="000000"/>
          <w:sz w:val="26"/>
          <w:szCs w:val="26"/>
        </w:rPr>
      </w:pPr>
    </w:p>
    <w:p w14:paraId="4568CA6F" w14:textId="77777777" w:rsidR="0093582E" w:rsidRPr="0093582E" w:rsidRDefault="0093582E" w:rsidP="0093582E">
      <w:pPr>
        <w:jc w:val="center"/>
        <w:rPr>
          <w:sz w:val="32"/>
          <w:szCs w:val="32"/>
        </w:rPr>
      </w:pPr>
    </w:p>
    <w:sectPr w:rsidR="0093582E" w:rsidRPr="0093582E" w:rsidSect="009358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IrisUPC">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82E"/>
    <w:rsid w:val="000222A1"/>
    <w:rsid w:val="00092243"/>
    <w:rsid w:val="00451815"/>
    <w:rsid w:val="007845B5"/>
    <w:rsid w:val="008449C7"/>
    <w:rsid w:val="00877575"/>
    <w:rsid w:val="0093582E"/>
    <w:rsid w:val="00BE1F56"/>
    <w:rsid w:val="00CB4E23"/>
    <w:rsid w:val="00D50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747F0"/>
  <w15:chartTrackingRefBased/>
  <w15:docId w15:val="{36E8AAB9-FF60-46CB-AE84-0112B91D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647031">
      <w:bodyDiv w:val="1"/>
      <w:marLeft w:val="0"/>
      <w:marRight w:val="0"/>
      <w:marTop w:val="0"/>
      <w:marBottom w:val="0"/>
      <w:divBdr>
        <w:top w:val="none" w:sz="0" w:space="0" w:color="auto"/>
        <w:left w:val="none" w:sz="0" w:space="0" w:color="auto"/>
        <w:bottom w:val="none" w:sz="0" w:space="0" w:color="auto"/>
        <w:right w:val="none" w:sz="0" w:space="0" w:color="auto"/>
      </w:divBdr>
      <w:divsChild>
        <w:div w:id="580993412">
          <w:marLeft w:val="0"/>
          <w:marRight w:val="0"/>
          <w:marTop w:val="0"/>
          <w:marBottom w:val="0"/>
          <w:divBdr>
            <w:top w:val="none" w:sz="0" w:space="0" w:color="auto"/>
            <w:left w:val="none" w:sz="0" w:space="0" w:color="auto"/>
            <w:bottom w:val="none" w:sz="0" w:space="0" w:color="auto"/>
            <w:right w:val="none" w:sz="0" w:space="0" w:color="auto"/>
          </w:divBdr>
        </w:div>
        <w:div w:id="289942851">
          <w:marLeft w:val="0"/>
          <w:marRight w:val="0"/>
          <w:marTop w:val="0"/>
          <w:marBottom w:val="0"/>
          <w:divBdr>
            <w:top w:val="none" w:sz="0" w:space="0" w:color="auto"/>
            <w:left w:val="none" w:sz="0" w:space="0" w:color="auto"/>
            <w:bottom w:val="none" w:sz="0" w:space="0" w:color="auto"/>
            <w:right w:val="none" w:sz="0" w:space="0" w:color="auto"/>
          </w:divBdr>
        </w:div>
        <w:div w:id="1842693472">
          <w:marLeft w:val="0"/>
          <w:marRight w:val="0"/>
          <w:marTop w:val="0"/>
          <w:marBottom w:val="0"/>
          <w:divBdr>
            <w:top w:val="none" w:sz="0" w:space="0" w:color="auto"/>
            <w:left w:val="none" w:sz="0" w:space="0" w:color="auto"/>
            <w:bottom w:val="none" w:sz="0" w:space="0" w:color="auto"/>
            <w:right w:val="none" w:sz="0" w:space="0" w:color="auto"/>
          </w:divBdr>
        </w:div>
      </w:divsChild>
    </w:div>
    <w:div w:id="98751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488</Words>
  <Characters>2783</Characters>
  <Application>Microsoft Office Word</Application>
  <DocSecurity>0</DocSecurity>
  <Lines>23</Lines>
  <Paragraphs>6</Paragraphs>
  <ScaleCrop>false</ScaleCrop>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Ryan</dc:creator>
  <cp:keywords/>
  <dc:description/>
  <cp:lastModifiedBy>Robin Ryan</cp:lastModifiedBy>
  <cp:revision>5</cp:revision>
  <dcterms:created xsi:type="dcterms:W3CDTF">2021-03-15T14:30:00Z</dcterms:created>
  <dcterms:modified xsi:type="dcterms:W3CDTF">2021-09-07T14:20:00Z</dcterms:modified>
</cp:coreProperties>
</file>