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49D9B" w14:textId="4A302088" w:rsidR="00B62E8C" w:rsidRDefault="00B62E8C" w:rsidP="00B62E8C">
      <w:pPr>
        <w:jc w:val="center"/>
        <w:rPr>
          <w:rFonts w:ascii="Footlight MT Light" w:hAnsi="Footlight MT Light" w:cs="Segoe UI"/>
          <w:color w:val="000000"/>
          <w:sz w:val="52"/>
          <w:szCs w:val="52"/>
        </w:rPr>
      </w:pPr>
      <w:r>
        <w:rPr>
          <w:rFonts w:ascii="Footlight MT Light" w:hAnsi="Footlight MT Light" w:cs="Segoe UI"/>
          <w:noProof/>
          <w:color w:val="000000"/>
          <w:sz w:val="52"/>
          <w:szCs w:val="52"/>
        </w:rPr>
        <w:drawing>
          <wp:inline distT="0" distB="0" distL="0" distR="0" wp14:anchorId="335CCD50" wp14:editId="399B34AD">
            <wp:extent cx="4376738" cy="951130"/>
            <wp:effectExtent l="0" t="0" r="508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5957" cy="961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CA5AD" w14:textId="027F2791" w:rsidR="00D971F3" w:rsidRPr="00B62E8C" w:rsidRDefault="00B62E8C" w:rsidP="00B62E8C">
      <w:pPr>
        <w:jc w:val="center"/>
        <w:rPr>
          <w:rFonts w:ascii="Footlight MT Light" w:hAnsi="Footlight MT Light" w:cs="Segoe UI"/>
          <w:color w:val="000000"/>
          <w:sz w:val="52"/>
          <w:szCs w:val="52"/>
        </w:rPr>
      </w:pPr>
      <w:r w:rsidRPr="00B62E8C">
        <w:rPr>
          <w:rFonts w:ascii="Footlight MT Light" w:hAnsi="Footlight MT Light" w:cs="Segoe UI"/>
          <w:color w:val="000000"/>
          <w:sz w:val="52"/>
          <w:szCs w:val="52"/>
        </w:rPr>
        <w:t>Meet At Your Door</w:t>
      </w:r>
    </w:p>
    <w:p w14:paraId="00398314" w14:textId="6D6E9B34" w:rsidR="00B62E8C" w:rsidRPr="00B62E8C" w:rsidRDefault="00B62E8C" w:rsidP="00B62E8C">
      <w:pPr>
        <w:jc w:val="center"/>
        <w:rPr>
          <w:rFonts w:ascii="Footlight MT Light" w:hAnsi="Footlight MT Light" w:cs="Segoe UI"/>
          <w:color w:val="000000"/>
          <w:sz w:val="52"/>
          <w:szCs w:val="52"/>
        </w:rPr>
      </w:pPr>
      <w:r w:rsidRPr="00B62E8C">
        <w:rPr>
          <w:rFonts w:ascii="Footlight MT Light" w:hAnsi="Footlight MT Light" w:cs="Segoe UI"/>
          <w:color w:val="000000"/>
          <w:sz w:val="52"/>
          <w:szCs w:val="52"/>
        </w:rPr>
        <w:t>Nurse Practitioner</w:t>
      </w:r>
    </w:p>
    <w:p w14:paraId="47451EBD" w14:textId="5D56C22C" w:rsidR="00B62E8C" w:rsidRPr="00B62E8C" w:rsidRDefault="00B62E8C" w:rsidP="00B62E8C">
      <w:pPr>
        <w:jc w:val="center"/>
        <w:rPr>
          <w:rFonts w:ascii="Footlight MT Light" w:hAnsi="Footlight MT Light" w:cs="Segoe UI"/>
          <w:color w:val="000000"/>
          <w:sz w:val="52"/>
          <w:szCs w:val="52"/>
        </w:rPr>
      </w:pPr>
      <w:r w:rsidRPr="00B62E8C">
        <w:rPr>
          <w:rFonts w:ascii="Footlight MT Light" w:hAnsi="Footlight MT Light" w:cs="Segoe UI"/>
          <w:color w:val="000000"/>
          <w:sz w:val="52"/>
          <w:szCs w:val="52"/>
        </w:rPr>
        <w:t>Sarah Hollis</w:t>
      </w:r>
    </w:p>
    <w:p w14:paraId="29D5AFE2" w14:textId="5316F77D" w:rsidR="00B62E8C" w:rsidRDefault="00B62E8C" w:rsidP="00D971F3">
      <w:pPr>
        <w:jc w:val="center"/>
        <w:rPr>
          <w:rFonts w:ascii="Footlight MT Light" w:hAnsi="Footlight MT Light" w:cs="Segoe UI"/>
          <w:color w:val="000000"/>
          <w:sz w:val="36"/>
          <w:szCs w:val="36"/>
        </w:rPr>
      </w:pPr>
      <w:r>
        <w:rPr>
          <w:rFonts w:ascii="Footlight MT Light" w:hAnsi="Footlight MT Light" w:cs="Segoe UI"/>
          <w:noProof/>
          <w:color w:val="000000"/>
          <w:sz w:val="36"/>
          <w:szCs w:val="36"/>
        </w:rPr>
        <w:drawing>
          <wp:inline distT="0" distB="0" distL="0" distR="0" wp14:anchorId="33215100" wp14:editId="1C201866">
            <wp:extent cx="5305425" cy="35276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3096" cy="3532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7000A3" w14:textId="77777777" w:rsidR="00D971F3" w:rsidRDefault="00D971F3">
      <w:pPr>
        <w:rPr>
          <w:rFonts w:ascii="Footlight MT Light" w:hAnsi="Footlight MT Light" w:cs="Segoe UI"/>
          <w:color w:val="000000"/>
          <w:sz w:val="36"/>
          <w:szCs w:val="36"/>
        </w:rPr>
      </w:pPr>
    </w:p>
    <w:p w14:paraId="6B1D0E0A" w14:textId="77777777" w:rsidR="00D971F3" w:rsidRDefault="00D971F3">
      <w:pPr>
        <w:rPr>
          <w:rFonts w:ascii="Footlight MT Light" w:hAnsi="Footlight MT Light" w:cs="Segoe UI"/>
          <w:color w:val="000000"/>
          <w:sz w:val="36"/>
          <w:szCs w:val="36"/>
        </w:rPr>
      </w:pPr>
    </w:p>
    <w:p w14:paraId="467819B9" w14:textId="5ECC9FD8" w:rsidR="00FA3A83" w:rsidRPr="00D971F3" w:rsidRDefault="00D971F3" w:rsidP="00B62E8C">
      <w:pPr>
        <w:jc w:val="center"/>
        <w:rPr>
          <w:rFonts w:ascii="Footlight MT Light" w:hAnsi="Footlight MT Light"/>
          <w:sz w:val="40"/>
          <w:szCs w:val="40"/>
        </w:rPr>
      </w:pPr>
      <w:r>
        <w:rPr>
          <w:rFonts w:ascii="Footlight MT Light" w:hAnsi="Footlight MT Light" w:cs="Segoe UI"/>
          <w:color w:val="000000"/>
          <w:sz w:val="36"/>
          <w:szCs w:val="36"/>
        </w:rPr>
        <w:t xml:space="preserve">Meet At Your Door Nurse Practitioner </w:t>
      </w:r>
      <w:r w:rsidRPr="00D971F3">
        <w:rPr>
          <w:rFonts w:ascii="Footlight MT Light" w:hAnsi="Footlight MT Light" w:cs="Segoe UI"/>
          <w:color w:val="000000"/>
          <w:sz w:val="36"/>
          <w:szCs w:val="36"/>
        </w:rPr>
        <w:t xml:space="preserve">Sarah Hollis. </w:t>
      </w:r>
      <w:r>
        <w:rPr>
          <w:rFonts w:ascii="Footlight MT Light" w:hAnsi="Footlight MT Light" w:cs="Segoe UI"/>
          <w:color w:val="000000"/>
          <w:sz w:val="36"/>
          <w:szCs w:val="36"/>
        </w:rPr>
        <w:t>Sarah</w:t>
      </w:r>
      <w:r w:rsidRPr="00D971F3">
        <w:rPr>
          <w:rFonts w:ascii="Footlight MT Light" w:hAnsi="Footlight MT Light" w:cs="Segoe UI"/>
          <w:color w:val="000000"/>
          <w:sz w:val="36"/>
          <w:szCs w:val="36"/>
        </w:rPr>
        <w:t xml:space="preserve"> graduated with both </w:t>
      </w:r>
      <w:r>
        <w:rPr>
          <w:rFonts w:ascii="Footlight MT Light" w:hAnsi="Footlight MT Light" w:cs="Segoe UI"/>
          <w:color w:val="000000"/>
          <w:sz w:val="36"/>
          <w:szCs w:val="36"/>
        </w:rPr>
        <w:t>her</w:t>
      </w:r>
      <w:r w:rsidRPr="00D971F3">
        <w:rPr>
          <w:rFonts w:ascii="Footlight MT Light" w:hAnsi="Footlight MT Light" w:cs="Segoe UI"/>
          <w:color w:val="000000"/>
          <w:sz w:val="36"/>
          <w:szCs w:val="36"/>
        </w:rPr>
        <w:t xml:space="preserve"> </w:t>
      </w:r>
      <w:r w:rsidRPr="00D971F3">
        <w:rPr>
          <w:rFonts w:ascii="Footlight MT Light" w:hAnsi="Footlight MT Light" w:cs="Segoe UI"/>
          <w:color w:val="000000"/>
          <w:sz w:val="36"/>
          <w:szCs w:val="36"/>
        </w:rPr>
        <w:t>bachelor’s</w:t>
      </w:r>
      <w:r w:rsidRPr="00D971F3">
        <w:rPr>
          <w:rFonts w:ascii="Footlight MT Light" w:hAnsi="Footlight MT Light" w:cs="Segoe UI"/>
          <w:color w:val="000000"/>
          <w:sz w:val="36"/>
          <w:szCs w:val="36"/>
        </w:rPr>
        <w:t xml:space="preserve"> degree and </w:t>
      </w:r>
      <w:r w:rsidRPr="00D971F3">
        <w:rPr>
          <w:rFonts w:ascii="Footlight MT Light" w:hAnsi="Footlight MT Light" w:cs="Segoe UI"/>
          <w:color w:val="000000"/>
          <w:sz w:val="36"/>
          <w:szCs w:val="36"/>
        </w:rPr>
        <w:t>master’s</w:t>
      </w:r>
      <w:r w:rsidRPr="00D971F3">
        <w:rPr>
          <w:rFonts w:ascii="Footlight MT Light" w:hAnsi="Footlight MT Light" w:cs="Segoe UI"/>
          <w:color w:val="000000"/>
          <w:sz w:val="36"/>
          <w:szCs w:val="36"/>
        </w:rPr>
        <w:t xml:space="preserve"> degree from Mount Carmel College of Nursing. Prior to obtaining </w:t>
      </w:r>
      <w:r>
        <w:rPr>
          <w:rFonts w:ascii="Footlight MT Light" w:hAnsi="Footlight MT Light" w:cs="Segoe UI"/>
          <w:color w:val="000000"/>
          <w:sz w:val="36"/>
          <w:szCs w:val="36"/>
        </w:rPr>
        <w:t>her</w:t>
      </w:r>
      <w:r w:rsidRPr="00D971F3">
        <w:rPr>
          <w:rFonts w:ascii="Footlight MT Light" w:hAnsi="Footlight MT Light" w:cs="Segoe UI"/>
          <w:color w:val="000000"/>
          <w:sz w:val="36"/>
          <w:szCs w:val="36"/>
        </w:rPr>
        <w:t xml:space="preserve"> </w:t>
      </w:r>
      <w:r w:rsidRPr="00D971F3">
        <w:rPr>
          <w:rFonts w:ascii="Footlight MT Light" w:hAnsi="Footlight MT Light" w:cs="Segoe UI"/>
          <w:color w:val="000000"/>
          <w:sz w:val="36"/>
          <w:szCs w:val="36"/>
        </w:rPr>
        <w:t>master’s</w:t>
      </w:r>
      <w:r w:rsidRPr="00D971F3">
        <w:rPr>
          <w:rFonts w:ascii="Footlight MT Light" w:hAnsi="Footlight MT Light" w:cs="Segoe UI"/>
          <w:color w:val="000000"/>
          <w:sz w:val="36"/>
          <w:szCs w:val="36"/>
        </w:rPr>
        <w:t xml:space="preserve"> degree in 2014, </w:t>
      </w:r>
      <w:r>
        <w:rPr>
          <w:rFonts w:ascii="Footlight MT Light" w:hAnsi="Footlight MT Light" w:cs="Segoe UI"/>
          <w:color w:val="000000"/>
          <w:sz w:val="36"/>
          <w:szCs w:val="36"/>
        </w:rPr>
        <w:t>she</w:t>
      </w:r>
      <w:r w:rsidRPr="00D971F3">
        <w:rPr>
          <w:rFonts w:ascii="Footlight MT Light" w:hAnsi="Footlight MT Light" w:cs="Segoe UI"/>
          <w:color w:val="000000"/>
          <w:sz w:val="36"/>
          <w:szCs w:val="36"/>
        </w:rPr>
        <w:t xml:space="preserve"> worked as a floor nurse on a medical surgical unit as well as in the ICU. As a nurse practitioner </w:t>
      </w:r>
      <w:r>
        <w:rPr>
          <w:rFonts w:ascii="Footlight MT Light" w:hAnsi="Footlight MT Light" w:cs="Segoe UI"/>
          <w:color w:val="000000"/>
          <w:sz w:val="36"/>
          <w:szCs w:val="36"/>
        </w:rPr>
        <w:t>she</w:t>
      </w:r>
      <w:r w:rsidRPr="00D971F3">
        <w:rPr>
          <w:rFonts w:ascii="Footlight MT Light" w:hAnsi="Footlight MT Light" w:cs="Segoe UI"/>
          <w:color w:val="000000"/>
          <w:sz w:val="36"/>
          <w:szCs w:val="36"/>
        </w:rPr>
        <w:t xml:space="preserve"> ha</w:t>
      </w:r>
      <w:r>
        <w:rPr>
          <w:rFonts w:ascii="Footlight MT Light" w:hAnsi="Footlight MT Light" w:cs="Segoe UI"/>
          <w:color w:val="000000"/>
          <w:sz w:val="36"/>
          <w:szCs w:val="36"/>
        </w:rPr>
        <w:t>s</w:t>
      </w:r>
      <w:r w:rsidRPr="00D971F3">
        <w:rPr>
          <w:rFonts w:ascii="Footlight MT Light" w:hAnsi="Footlight MT Light" w:cs="Segoe UI"/>
          <w:color w:val="000000"/>
          <w:sz w:val="36"/>
          <w:szCs w:val="36"/>
        </w:rPr>
        <w:t xml:space="preserve"> worked in a retail clinic and for the past 3 years have been a part of the At Your Door team. </w:t>
      </w:r>
      <w:r>
        <w:rPr>
          <w:rFonts w:ascii="Footlight MT Light" w:hAnsi="Footlight MT Light" w:cs="Segoe UI"/>
          <w:color w:val="000000"/>
          <w:sz w:val="36"/>
          <w:szCs w:val="36"/>
        </w:rPr>
        <w:t>Sarah is</w:t>
      </w:r>
      <w:r w:rsidRPr="00D971F3">
        <w:rPr>
          <w:rFonts w:ascii="Footlight MT Light" w:hAnsi="Footlight MT Light" w:cs="Segoe UI"/>
          <w:color w:val="000000"/>
          <w:sz w:val="36"/>
          <w:szCs w:val="36"/>
        </w:rPr>
        <w:t xml:space="preserve"> married with 3 kids (two boys and one girl) and love</w:t>
      </w:r>
      <w:r>
        <w:rPr>
          <w:rFonts w:ascii="Footlight MT Light" w:hAnsi="Footlight MT Light" w:cs="Segoe UI"/>
          <w:color w:val="000000"/>
          <w:sz w:val="36"/>
          <w:szCs w:val="36"/>
        </w:rPr>
        <w:t>s</w:t>
      </w:r>
      <w:r w:rsidRPr="00D971F3">
        <w:rPr>
          <w:rFonts w:ascii="Footlight MT Light" w:hAnsi="Footlight MT Light" w:cs="Segoe UI"/>
          <w:color w:val="000000"/>
          <w:sz w:val="36"/>
          <w:szCs w:val="36"/>
        </w:rPr>
        <w:t xml:space="preserve"> to spend time with family/friends and travel during </w:t>
      </w:r>
      <w:r>
        <w:rPr>
          <w:rFonts w:ascii="Footlight MT Light" w:hAnsi="Footlight MT Light" w:cs="Segoe UI"/>
          <w:color w:val="000000"/>
          <w:sz w:val="36"/>
          <w:szCs w:val="36"/>
        </w:rPr>
        <w:t>her</w:t>
      </w:r>
      <w:r w:rsidRPr="00D971F3">
        <w:rPr>
          <w:rFonts w:ascii="Footlight MT Light" w:hAnsi="Footlight MT Light" w:cs="Segoe UI"/>
          <w:color w:val="000000"/>
          <w:sz w:val="36"/>
          <w:szCs w:val="36"/>
        </w:rPr>
        <w:t xml:space="preserve"> free time.</w:t>
      </w:r>
    </w:p>
    <w:sectPr w:rsidR="00FA3A83" w:rsidRPr="00D971F3" w:rsidSect="00D971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1F3"/>
    <w:rsid w:val="00B62E8C"/>
    <w:rsid w:val="00D971F3"/>
    <w:rsid w:val="00FA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EFD0E"/>
  <w15:chartTrackingRefBased/>
  <w15:docId w15:val="{02DB5F40-97F8-42FB-8A32-CAADDC1C5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Ryan</dc:creator>
  <cp:keywords/>
  <dc:description/>
  <cp:lastModifiedBy>Robin Ryan</cp:lastModifiedBy>
  <cp:revision>1</cp:revision>
  <dcterms:created xsi:type="dcterms:W3CDTF">2021-11-08T19:20:00Z</dcterms:created>
  <dcterms:modified xsi:type="dcterms:W3CDTF">2021-11-08T19:33:00Z</dcterms:modified>
</cp:coreProperties>
</file>